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AC0" w:rsidRDefault="0006678B" w:rsidP="00787AC0">
      <w:pPr>
        <w:spacing w:line="360" w:lineRule="auto"/>
        <w:rPr>
          <w:rFonts w:ascii="Arial" w:hAnsi="Arial" w:cs="Arial"/>
          <w:b/>
        </w:rPr>
      </w:pPr>
      <w:r>
        <w:rPr>
          <w:rFonts w:ascii="Arial" w:hAnsi="Arial" w:cs="Arial"/>
          <w:b/>
        </w:rPr>
        <w:t>Algemene voorwaarden</w:t>
      </w:r>
    </w:p>
    <w:p w:rsidR="00000000" w:rsidRPr="0006678B" w:rsidRDefault="00AD7AE6" w:rsidP="00787AC0">
      <w:pPr>
        <w:spacing w:line="360" w:lineRule="auto"/>
        <w:rPr>
          <w:rFonts w:ascii="Arial" w:hAnsi="Arial" w:cs="Arial"/>
        </w:rPr>
      </w:pPr>
      <w:r w:rsidRPr="00787AC0">
        <w:rPr>
          <w:rFonts w:ascii="Arial" w:hAnsi="Arial" w:cs="Arial"/>
        </w:rPr>
        <w:t>Bij het plaatsen of aannemen van bestellingen heb je te maken met algemene voorwaarden. Dit zijn voorwaarden waar je als klant aan moet voldoen. Hierin staat vaak binnen welk termijn er betaalt moet worden en hoe d</w:t>
      </w:r>
      <w:r w:rsidR="00787AC0" w:rsidRPr="00787AC0">
        <w:rPr>
          <w:rFonts w:ascii="Arial" w:hAnsi="Arial" w:cs="Arial"/>
        </w:rPr>
        <w:t>e producten/dienst geleverd gaan</w:t>
      </w:r>
      <w:r w:rsidRPr="00787AC0">
        <w:rPr>
          <w:rFonts w:ascii="Arial" w:hAnsi="Arial" w:cs="Arial"/>
        </w:rPr>
        <w:t xml:space="preserve"> worden. </w:t>
      </w:r>
      <w:r w:rsidR="00787AC0" w:rsidRPr="00787AC0">
        <w:rPr>
          <w:rFonts w:ascii="Arial" w:hAnsi="Arial" w:cs="Arial"/>
          <w:iCs/>
        </w:rPr>
        <w:t>Ander</w:t>
      </w:r>
      <w:r w:rsidR="00787AC0">
        <w:rPr>
          <w:rFonts w:ascii="Arial" w:hAnsi="Arial" w:cs="Arial"/>
          <w:iCs/>
        </w:rPr>
        <w:t>e</w:t>
      </w:r>
      <w:r w:rsidR="00787AC0" w:rsidRPr="00787AC0">
        <w:rPr>
          <w:rFonts w:ascii="Arial" w:hAnsi="Arial" w:cs="Arial"/>
          <w:iCs/>
        </w:rPr>
        <w:t xml:space="preserve"> voorbeelden van voorwaarden zijn afspraken over de </w:t>
      </w:r>
      <w:r w:rsidR="0006678B" w:rsidRPr="00787AC0">
        <w:rPr>
          <w:rFonts w:ascii="Arial" w:hAnsi="Arial" w:cs="Arial"/>
          <w:iCs/>
        </w:rPr>
        <w:t>pr</w:t>
      </w:r>
      <w:r w:rsidR="00787AC0" w:rsidRPr="00787AC0">
        <w:rPr>
          <w:rFonts w:ascii="Arial" w:hAnsi="Arial" w:cs="Arial"/>
          <w:iCs/>
        </w:rPr>
        <w:t xml:space="preserve">ijs, </w:t>
      </w:r>
      <w:r w:rsidR="0006678B" w:rsidRPr="00787AC0">
        <w:rPr>
          <w:rFonts w:ascii="Arial" w:hAnsi="Arial" w:cs="Arial"/>
          <w:iCs/>
        </w:rPr>
        <w:t>kortingsvoorwaarden, betalingstermijn, verpakkingswijze, manier van leveren, leveringstermijn en frequentie</w:t>
      </w:r>
      <w:r w:rsidR="00787AC0" w:rsidRPr="00787AC0">
        <w:rPr>
          <w:rFonts w:ascii="Arial" w:hAnsi="Arial" w:cs="Arial"/>
          <w:iCs/>
        </w:rPr>
        <w:t>.</w:t>
      </w:r>
    </w:p>
    <w:p w:rsidR="00787AC0" w:rsidRPr="00787AC0" w:rsidRDefault="00787AC0" w:rsidP="00787AC0">
      <w:pPr>
        <w:shd w:val="clear" w:color="auto" w:fill="FFFFFF" w:themeFill="background1"/>
        <w:spacing w:line="360" w:lineRule="auto"/>
        <w:rPr>
          <w:rFonts w:ascii="Arial" w:hAnsi="Arial" w:cs="Arial"/>
        </w:rPr>
      </w:pPr>
      <w:r>
        <w:rPr>
          <w:rFonts w:ascii="Arial" w:hAnsi="Arial" w:cs="Arial"/>
        </w:rPr>
        <w:t>Als er dus een klant bij jou op de afdeling komt die een bestelling wil plaatsen of jij wil producten bestellen bij een leverancier, beiden heb je te maken met voorwaarden.</w:t>
      </w:r>
      <w:r w:rsidR="0006678B">
        <w:rPr>
          <w:rFonts w:ascii="Arial" w:hAnsi="Arial" w:cs="Arial"/>
        </w:rPr>
        <w:t xml:space="preserve"> Als het specifiek gaat om een levering van producten spreken we van leveringsvoorwaarden.</w:t>
      </w:r>
    </w:p>
    <w:p w:rsidR="0006678B" w:rsidRPr="0006678B" w:rsidRDefault="0006678B" w:rsidP="00787AC0">
      <w:pPr>
        <w:shd w:val="clear" w:color="auto" w:fill="FFFFFF" w:themeFill="background1"/>
        <w:spacing w:after="0" w:line="285" w:lineRule="atLeast"/>
        <w:rPr>
          <w:rFonts w:ascii="Arial" w:eastAsia="Times New Roman" w:hAnsi="Arial" w:cs="Arial"/>
          <w:b/>
          <w:bCs/>
          <w:lang w:eastAsia="nl-NL"/>
        </w:rPr>
      </w:pPr>
      <w:r w:rsidRPr="0006678B">
        <w:rPr>
          <w:rFonts w:ascii="Arial" w:eastAsia="Times New Roman" w:hAnsi="Arial" w:cs="Arial"/>
          <w:b/>
          <w:bCs/>
          <w:lang w:eastAsia="nl-NL"/>
        </w:rPr>
        <w:t>Voorbeeld:</w:t>
      </w:r>
    </w:p>
    <w:p w:rsidR="00787AC0" w:rsidRPr="0006678B" w:rsidRDefault="00787AC0" w:rsidP="00787AC0">
      <w:pPr>
        <w:shd w:val="clear" w:color="auto" w:fill="FFFFFF" w:themeFill="background1"/>
        <w:spacing w:after="0" w:line="285" w:lineRule="atLeast"/>
        <w:rPr>
          <w:rFonts w:ascii="Arial" w:eastAsia="Times New Roman" w:hAnsi="Arial" w:cs="Arial"/>
          <w:sz w:val="21"/>
          <w:szCs w:val="21"/>
          <w:lang w:eastAsia="nl-NL"/>
        </w:rPr>
      </w:pPr>
      <w:r w:rsidRPr="00787AC0">
        <w:rPr>
          <w:rFonts w:ascii="Arial" w:eastAsia="Times New Roman" w:hAnsi="Arial" w:cs="Arial"/>
          <w:sz w:val="21"/>
          <w:szCs w:val="21"/>
          <w:lang w:eastAsia="nl-NL"/>
        </w:rPr>
        <w:t xml:space="preserve">Voordat een klant een bestelling via uw </w:t>
      </w:r>
      <w:proofErr w:type="spellStart"/>
      <w:r w:rsidRPr="00787AC0">
        <w:rPr>
          <w:rFonts w:ascii="Arial" w:eastAsia="Times New Roman" w:hAnsi="Arial" w:cs="Arial"/>
          <w:sz w:val="21"/>
          <w:szCs w:val="21"/>
          <w:lang w:eastAsia="nl-NL"/>
        </w:rPr>
        <w:t>webshop</w:t>
      </w:r>
      <w:proofErr w:type="spellEnd"/>
      <w:r w:rsidRPr="00787AC0">
        <w:rPr>
          <w:rFonts w:ascii="Arial" w:eastAsia="Times New Roman" w:hAnsi="Arial" w:cs="Arial"/>
          <w:sz w:val="21"/>
          <w:szCs w:val="21"/>
          <w:lang w:eastAsia="nl-NL"/>
        </w:rPr>
        <w:t xml:space="preserve"> kan plaatsen, dient de klant aan te klikken dat hij akkoord gaat met uw leveringsvoorwaarden.</w:t>
      </w:r>
      <w:r w:rsidR="0006678B" w:rsidRPr="0006678B">
        <w:rPr>
          <w:rFonts w:ascii="Arial" w:eastAsia="Times New Roman" w:hAnsi="Arial" w:cs="Arial"/>
          <w:sz w:val="21"/>
          <w:szCs w:val="21"/>
          <w:lang w:eastAsia="nl-NL"/>
        </w:rPr>
        <w:t xml:space="preserve"> Hierin staat het aantal bezorgdagen + bezorgkosten vermeldt.</w:t>
      </w:r>
    </w:p>
    <w:p w:rsidR="0006678B" w:rsidRDefault="0006678B" w:rsidP="00787AC0">
      <w:pPr>
        <w:shd w:val="clear" w:color="auto" w:fill="FFFFFF" w:themeFill="background1"/>
        <w:spacing w:after="0" w:line="285" w:lineRule="atLeast"/>
        <w:rPr>
          <w:rFonts w:ascii="Arial" w:eastAsia="Times New Roman" w:hAnsi="Arial" w:cs="Arial"/>
          <w:i/>
          <w:color w:val="5B4A40"/>
          <w:sz w:val="21"/>
          <w:szCs w:val="21"/>
          <w:lang w:eastAsia="nl-NL"/>
        </w:rPr>
      </w:pPr>
    </w:p>
    <w:p w:rsidR="0006678B" w:rsidRPr="00787AC0" w:rsidRDefault="0006678B" w:rsidP="00787AC0">
      <w:pPr>
        <w:shd w:val="clear" w:color="auto" w:fill="FFFFFF" w:themeFill="background1"/>
        <w:spacing w:after="0" w:line="285" w:lineRule="atLeast"/>
        <w:rPr>
          <w:rFonts w:ascii="Arial" w:eastAsia="Times New Roman" w:hAnsi="Arial" w:cs="Arial"/>
          <w:i/>
          <w:color w:val="5B4A40"/>
          <w:sz w:val="21"/>
          <w:szCs w:val="21"/>
          <w:lang w:eastAsia="nl-NL"/>
        </w:rPr>
      </w:pPr>
      <w:r>
        <w:rPr>
          <w:rFonts w:ascii="Arial" w:eastAsia="Times New Roman" w:hAnsi="Arial" w:cs="Arial"/>
          <w:i/>
          <w:color w:val="5B4A40"/>
          <w:sz w:val="21"/>
          <w:szCs w:val="21"/>
          <w:lang w:eastAsia="nl-NL"/>
        </w:rPr>
        <w:t>Voorbeeld algemene voorwaarden.</w:t>
      </w:r>
    </w:p>
    <w:p w:rsidR="00AD7AE6" w:rsidRPr="00AD7AE6" w:rsidRDefault="0006678B" w:rsidP="00AD7AE6">
      <w:pPr>
        <w:rPr>
          <w:rFonts w:ascii="Arial" w:hAnsi="Arial" w:cs="Arial"/>
        </w:rPr>
      </w:pPr>
      <w:r>
        <w:rPr>
          <w:rFonts w:ascii="Arial" w:hAnsi="Arial" w:cs="Arial"/>
          <w:noProof/>
          <w:lang w:eastAsia="nl-NL"/>
        </w:rPr>
        <w:drawing>
          <wp:inline distT="0" distB="0" distL="0" distR="0">
            <wp:extent cx="5760720" cy="5089851"/>
            <wp:effectExtent l="0" t="0" r="0" b="0"/>
            <wp:docPr id="2" name="Afbeelding 2" descr="F:\foto's\algemene voorwaar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oto's\algemene voorwaarde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5089851"/>
                    </a:xfrm>
                    <a:prstGeom prst="rect">
                      <a:avLst/>
                    </a:prstGeom>
                    <a:noFill/>
                    <a:ln>
                      <a:noFill/>
                    </a:ln>
                  </pic:spPr>
                </pic:pic>
              </a:graphicData>
            </a:graphic>
          </wp:inline>
        </w:drawing>
      </w:r>
      <w:bookmarkStart w:id="0" w:name="_GoBack"/>
      <w:bookmarkEnd w:id="0"/>
    </w:p>
    <w:sectPr w:rsidR="00AD7AE6" w:rsidRPr="00AD7A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678C8"/>
    <w:multiLevelType w:val="hybridMultilevel"/>
    <w:tmpl w:val="A6E63E34"/>
    <w:lvl w:ilvl="0" w:tplc="E4285480">
      <w:start w:val="1"/>
      <w:numFmt w:val="bullet"/>
      <w:lvlText w:val="•"/>
      <w:lvlJc w:val="left"/>
      <w:pPr>
        <w:tabs>
          <w:tab w:val="num" w:pos="720"/>
        </w:tabs>
        <w:ind w:left="720" w:hanging="360"/>
      </w:pPr>
      <w:rPr>
        <w:rFonts w:ascii="Arial" w:hAnsi="Arial" w:hint="default"/>
      </w:rPr>
    </w:lvl>
    <w:lvl w:ilvl="1" w:tplc="11CC3244" w:tentative="1">
      <w:start w:val="1"/>
      <w:numFmt w:val="bullet"/>
      <w:lvlText w:val="•"/>
      <w:lvlJc w:val="left"/>
      <w:pPr>
        <w:tabs>
          <w:tab w:val="num" w:pos="1440"/>
        </w:tabs>
        <w:ind w:left="1440" w:hanging="360"/>
      </w:pPr>
      <w:rPr>
        <w:rFonts w:ascii="Arial" w:hAnsi="Arial" w:hint="default"/>
      </w:rPr>
    </w:lvl>
    <w:lvl w:ilvl="2" w:tplc="CF6845EE" w:tentative="1">
      <w:start w:val="1"/>
      <w:numFmt w:val="bullet"/>
      <w:lvlText w:val="•"/>
      <w:lvlJc w:val="left"/>
      <w:pPr>
        <w:tabs>
          <w:tab w:val="num" w:pos="2160"/>
        </w:tabs>
        <w:ind w:left="2160" w:hanging="360"/>
      </w:pPr>
      <w:rPr>
        <w:rFonts w:ascii="Arial" w:hAnsi="Arial" w:hint="default"/>
      </w:rPr>
    </w:lvl>
    <w:lvl w:ilvl="3" w:tplc="47086318" w:tentative="1">
      <w:start w:val="1"/>
      <w:numFmt w:val="bullet"/>
      <w:lvlText w:val="•"/>
      <w:lvlJc w:val="left"/>
      <w:pPr>
        <w:tabs>
          <w:tab w:val="num" w:pos="2880"/>
        </w:tabs>
        <w:ind w:left="2880" w:hanging="360"/>
      </w:pPr>
      <w:rPr>
        <w:rFonts w:ascii="Arial" w:hAnsi="Arial" w:hint="default"/>
      </w:rPr>
    </w:lvl>
    <w:lvl w:ilvl="4" w:tplc="E5A4569A" w:tentative="1">
      <w:start w:val="1"/>
      <w:numFmt w:val="bullet"/>
      <w:lvlText w:val="•"/>
      <w:lvlJc w:val="left"/>
      <w:pPr>
        <w:tabs>
          <w:tab w:val="num" w:pos="3600"/>
        </w:tabs>
        <w:ind w:left="3600" w:hanging="360"/>
      </w:pPr>
      <w:rPr>
        <w:rFonts w:ascii="Arial" w:hAnsi="Arial" w:hint="default"/>
      </w:rPr>
    </w:lvl>
    <w:lvl w:ilvl="5" w:tplc="B37894C2" w:tentative="1">
      <w:start w:val="1"/>
      <w:numFmt w:val="bullet"/>
      <w:lvlText w:val="•"/>
      <w:lvlJc w:val="left"/>
      <w:pPr>
        <w:tabs>
          <w:tab w:val="num" w:pos="4320"/>
        </w:tabs>
        <w:ind w:left="4320" w:hanging="360"/>
      </w:pPr>
      <w:rPr>
        <w:rFonts w:ascii="Arial" w:hAnsi="Arial" w:hint="default"/>
      </w:rPr>
    </w:lvl>
    <w:lvl w:ilvl="6" w:tplc="69649296" w:tentative="1">
      <w:start w:val="1"/>
      <w:numFmt w:val="bullet"/>
      <w:lvlText w:val="•"/>
      <w:lvlJc w:val="left"/>
      <w:pPr>
        <w:tabs>
          <w:tab w:val="num" w:pos="5040"/>
        </w:tabs>
        <w:ind w:left="5040" w:hanging="360"/>
      </w:pPr>
      <w:rPr>
        <w:rFonts w:ascii="Arial" w:hAnsi="Arial" w:hint="default"/>
      </w:rPr>
    </w:lvl>
    <w:lvl w:ilvl="7" w:tplc="04105102" w:tentative="1">
      <w:start w:val="1"/>
      <w:numFmt w:val="bullet"/>
      <w:lvlText w:val="•"/>
      <w:lvlJc w:val="left"/>
      <w:pPr>
        <w:tabs>
          <w:tab w:val="num" w:pos="5760"/>
        </w:tabs>
        <w:ind w:left="5760" w:hanging="360"/>
      </w:pPr>
      <w:rPr>
        <w:rFonts w:ascii="Arial" w:hAnsi="Arial" w:hint="default"/>
      </w:rPr>
    </w:lvl>
    <w:lvl w:ilvl="8" w:tplc="472CC1BE" w:tentative="1">
      <w:start w:val="1"/>
      <w:numFmt w:val="bullet"/>
      <w:lvlText w:val="•"/>
      <w:lvlJc w:val="left"/>
      <w:pPr>
        <w:tabs>
          <w:tab w:val="num" w:pos="6480"/>
        </w:tabs>
        <w:ind w:left="6480" w:hanging="360"/>
      </w:pPr>
      <w:rPr>
        <w:rFonts w:ascii="Arial" w:hAnsi="Arial" w:hint="default"/>
      </w:rPr>
    </w:lvl>
  </w:abstractNum>
  <w:abstractNum w:abstractNumId="1">
    <w:nsid w:val="6551326A"/>
    <w:multiLevelType w:val="hybridMultilevel"/>
    <w:tmpl w:val="4EAA669E"/>
    <w:lvl w:ilvl="0" w:tplc="C46CDFD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22D"/>
    <w:rsid w:val="0006678B"/>
    <w:rsid w:val="00787AC0"/>
    <w:rsid w:val="00981028"/>
    <w:rsid w:val="00A0622D"/>
    <w:rsid w:val="00AD7A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7AE6"/>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622D"/>
    <w:pPr>
      <w:ind w:left="720"/>
      <w:contextualSpacing/>
    </w:pPr>
  </w:style>
  <w:style w:type="character" w:styleId="Hyperlink">
    <w:name w:val="Hyperlink"/>
    <w:basedOn w:val="Standaardalinea-lettertype"/>
    <w:uiPriority w:val="99"/>
    <w:semiHidden/>
    <w:unhideWhenUsed/>
    <w:rsid w:val="00AD7AE6"/>
    <w:rPr>
      <w:color w:val="0000FF"/>
      <w:u w:val="single"/>
    </w:rPr>
  </w:style>
  <w:style w:type="paragraph" w:styleId="Ballontekst">
    <w:name w:val="Balloon Text"/>
    <w:basedOn w:val="Standaard"/>
    <w:link w:val="BallontekstChar"/>
    <w:uiPriority w:val="99"/>
    <w:semiHidden/>
    <w:unhideWhenUsed/>
    <w:rsid w:val="0006678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667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7AE6"/>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622D"/>
    <w:pPr>
      <w:ind w:left="720"/>
      <w:contextualSpacing/>
    </w:pPr>
  </w:style>
  <w:style w:type="character" w:styleId="Hyperlink">
    <w:name w:val="Hyperlink"/>
    <w:basedOn w:val="Standaardalinea-lettertype"/>
    <w:uiPriority w:val="99"/>
    <w:semiHidden/>
    <w:unhideWhenUsed/>
    <w:rsid w:val="00AD7AE6"/>
    <w:rPr>
      <w:color w:val="0000FF"/>
      <w:u w:val="single"/>
    </w:rPr>
  </w:style>
  <w:style w:type="paragraph" w:styleId="Ballontekst">
    <w:name w:val="Balloon Text"/>
    <w:basedOn w:val="Standaard"/>
    <w:link w:val="BallontekstChar"/>
    <w:uiPriority w:val="99"/>
    <w:semiHidden/>
    <w:unhideWhenUsed/>
    <w:rsid w:val="0006678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667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646183">
      <w:bodyDiv w:val="1"/>
      <w:marLeft w:val="0"/>
      <w:marRight w:val="0"/>
      <w:marTop w:val="0"/>
      <w:marBottom w:val="0"/>
      <w:divBdr>
        <w:top w:val="none" w:sz="0" w:space="0" w:color="auto"/>
        <w:left w:val="none" w:sz="0" w:space="0" w:color="auto"/>
        <w:bottom w:val="none" w:sz="0" w:space="0" w:color="auto"/>
        <w:right w:val="none" w:sz="0" w:space="0" w:color="auto"/>
      </w:divBdr>
      <w:divsChild>
        <w:div w:id="50422259">
          <w:marLeft w:val="547"/>
          <w:marRight w:val="0"/>
          <w:marTop w:val="86"/>
          <w:marBottom w:val="0"/>
          <w:divBdr>
            <w:top w:val="none" w:sz="0" w:space="0" w:color="auto"/>
            <w:left w:val="none" w:sz="0" w:space="0" w:color="auto"/>
            <w:bottom w:val="none" w:sz="0" w:space="0" w:color="auto"/>
            <w:right w:val="none" w:sz="0" w:space="0" w:color="auto"/>
          </w:divBdr>
        </w:div>
      </w:divsChild>
    </w:div>
    <w:div w:id="189897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B153BE6ACDEA4099C8F54906B3741F" ma:contentTypeVersion="0" ma:contentTypeDescription="Een nieuw document maken." ma:contentTypeScope="" ma:versionID="967df9b18495aea23df22d20f04100a6">
  <xsd:schema xmlns:xsd="http://www.w3.org/2001/XMLSchema" xmlns:xs="http://www.w3.org/2001/XMLSchema" xmlns:p="http://schemas.microsoft.com/office/2006/metadata/properties" targetNamespace="http://schemas.microsoft.com/office/2006/metadata/properties" ma:root="true" ma:fieldsID="569fdd76706c0887ec1d283cb8b0d91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B7172-4893-4182-B0EF-8BFA6D076C45}"/>
</file>

<file path=customXml/itemProps2.xml><?xml version="1.0" encoding="utf-8"?>
<ds:datastoreItem xmlns:ds="http://schemas.openxmlformats.org/officeDocument/2006/customXml" ds:itemID="{B517129D-295A-4A06-AE79-4179FDB41DFF}"/>
</file>

<file path=customXml/itemProps3.xml><?xml version="1.0" encoding="utf-8"?>
<ds:datastoreItem xmlns:ds="http://schemas.openxmlformats.org/officeDocument/2006/customXml" ds:itemID="{E049A9FE-A852-465C-BD08-B6690C320FB2}"/>
</file>

<file path=docProps/app.xml><?xml version="1.0" encoding="utf-8"?>
<Properties xmlns="http://schemas.openxmlformats.org/officeDocument/2006/extended-properties" xmlns:vt="http://schemas.openxmlformats.org/officeDocument/2006/docPropsVTypes">
  <Template>Normal</Template>
  <TotalTime>36</TotalTime>
  <Pages>1</Pages>
  <Words>148</Words>
  <Characters>814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2018-01-05T12:03:00Z</dcterms:created>
  <dcterms:modified xsi:type="dcterms:W3CDTF">2018-01-05T12:44:00Z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0x01010041B153BE6ACDEA4099C8F54906B3741F</vt:lpwstr>
  </property>
  <property fmtid="{D5CDD505-2E9C-101B-9397-08002B2CF9AE}" pid="3" name="IsMyDocuments">
    <vt:bool>true</vt:bool>
  </property>
</Properties>
</file>